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B7CC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E905659" wp14:editId="124D7FC8">
            <wp:extent cx="2859405" cy="16084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608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ECF7E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4" w:line="240" w:lineRule="auto"/>
        <w:ind w:right="2390"/>
        <w:jc w:val="right"/>
        <w:rPr>
          <w:b/>
          <w:color w:val="1B294A"/>
          <w:sz w:val="39"/>
          <w:szCs w:val="39"/>
        </w:rPr>
      </w:pPr>
      <w:r>
        <w:rPr>
          <w:b/>
          <w:color w:val="1B294A"/>
          <w:sz w:val="39"/>
          <w:szCs w:val="39"/>
        </w:rPr>
        <w:t xml:space="preserve">Telluride Workshop 2025 </w:t>
      </w:r>
    </w:p>
    <w:p w14:paraId="088ED0F8" w14:textId="7C217817" w:rsidR="006D2BB5" w:rsidRPr="00CF6839" w:rsidRDefault="00CF6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700" w:right="333"/>
        <w:jc w:val="center"/>
        <w:rPr>
          <w:b/>
          <w:sz w:val="39"/>
          <w:szCs w:val="39"/>
        </w:rPr>
      </w:pPr>
      <w:r w:rsidRPr="00CF6839">
        <w:rPr>
          <w:b/>
          <w:sz w:val="39"/>
          <w:szCs w:val="39"/>
        </w:rPr>
        <w:t>Returning to the Molecule: Thinking at the Chemical Level to Advance Understanding and Function in Synthetic Porous Frameworks</w:t>
      </w:r>
    </w:p>
    <w:p w14:paraId="69F366C0" w14:textId="7FCCB302" w:rsidR="006D2BB5" w:rsidRPr="00CF6839" w:rsidRDefault="00CF6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700" w:right="333"/>
        <w:jc w:val="center"/>
        <w:rPr>
          <w:b/>
          <w:sz w:val="31"/>
          <w:szCs w:val="31"/>
        </w:rPr>
      </w:pPr>
      <w:r w:rsidRPr="00CF6839">
        <w:rPr>
          <w:b/>
          <w:sz w:val="31"/>
          <w:szCs w:val="31"/>
        </w:rPr>
        <w:t>June 9, 2025 to June 13, 2025</w:t>
      </w:r>
    </w:p>
    <w:p w14:paraId="39B9B77B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863"/>
        <w:jc w:val="right"/>
        <w:rPr>
          <w:b/>
          <w:color w:val="1B294A"/>
          <w:sz w:val="32"/>
          <w:szCs w:val="32"/>
        </w:rPr>
      </w:pPr>
      <w:r>
        <w:rPr>
          <w:b/>
          <w:color w:val="1B294A"/>
          <w:sz w:val="32"/>
          <w:szCs w:val="32"/>
        </w:rPr>
        <w:t>Telluride, Colorado, USA</w:t>
      </w:r>
    </w:p>
    <w:p w14:paraId="6C88CAA7" w14:textId="77777777" w:rsidR="00CF6839" w:rsidRDefault="00CF6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2863"/>
        <w:jc w:val="right"/>
        <w:rPr>
          <w:b/>
          <w:color w:val="1B294A"/>
          <w:sz w:val="32"/>
          <w:szCs w:val="32"/>
        </w:rPr>
      </w:pPr>
    </w:p>
    <w:p w14:paraId="24C0BA75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Telluride Science and Innovation Center </w:t>
      </w:r>
    </w:p>
    <w:p w14:paraId="10BDED01" w14:textId="524224AF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292" w:firstLine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Telluride Science (formally known as the Telluride Science Research Center or </w:t>
      </w:r>
      <w:r w:rsidR="00CD3C73">
        <w:rPr>
          <w:color w:val="000000"/>
          <w:sz w:val="24"/>
          <w:szCs w:val="24"/>
        </w:rPr>
        <w:t>TRSC) was</w:t>
      </w:r>
      <w:r>
        <w:rPr>
          <w:color w:val="000000"/>
          <w:sz w:val="24"/>
          <w:szCs w:val="24"/>
        </w:rPr>
        <w:t xml:space="preserve"> founded in 1984 as an interdisciplinary think tank for science and </w:t>
      </w:r>
      <w:r w:rsidR="00CD3C73">
        <w:rPr>
          <w:color w:val="000000"/>
          <w:sz w:val="24"/>
          <w:szCs w:val="24"/>
        </w:rPr>
        <w:t>engineering challenges</w:t>
      </w:r>
      <w:r>
        <w:rPr>
          <w:color w:val="000000"/>
          <w:sz w:val="24"/>
          <w:szCs w:val="24"/>
        </w:rPr>
        <w:t xml:space="preserve">. Telluride Science is about expanding the frontiers of science, exploring </w:t>
      </w:r>
      <w:r w:rsidR="00CD3C73">
        <w:rPr>
          <w:color w:val="000000"/>
          <w:sz w:val="24"/>
          <w:szCs w:val="24"/>
        </w:rPr>
        <w:t>new ideas</w:t>
      </w:r>
      <w:r>
        <w:rPr>
          <w:color w:val="000000"/>
          <w:sz w:val="24"/>
          <w:szCs w:val="24"/>
        </w:rPr>
        <w:t>, and building collaborations. Read more about T</w:t>
      </w:r>
      <w:r>
        <w:rPr>
          <w:sz w:val="24"/>
          <w:szCs w:val="24"/>
        </w:rPr>
        <w:t>elluride Science</w:t>
      </w:r>
      <w:r>
        <w:rPr>
          <w:color w:val="000000"/>
          <w:sz w:val="24"/>
          <w:szCs w:val="24"/>
        </w:rPr>
        <w:t xml:space="preserve">’s history </w:t>
      </w:r>
      <w:r>
        <w:rPr>
          <w:color w:val="467886"/>
          <w:sz w:val="24"/>
          <w:szCs w:val="24"/>
          <w:u w:val="single"/>
        </w:rPr>
        <w:t>here</w:t>
      </w:r>
      <w:r>
        <w:rPr>
          <w:color w:val="000000"/>
          <w:sz w:val="24"/>
          <w:szCs w:val="24"/>
        </w:rPr>
        <w:t xml:space="preserve">. The </w:t>
      </w:r>
      <w:r w:rsidR="00CD3C73">
        <w:rPr>
          <w:color w:val="000000"/>
          <w:sz w:val="24"/>
          <w:szCs w:val="24"/>
        </w:rPr>
        <w:t>workshop schedule</w:t>
      </w:r>
      <w:r>
        <w:rPr>
          <w:color w:val="000000"/>
          <w:sz w:val="24"/>
          <w:szCs w:val="24"/>
        </w:rPr>
        <w:t xml:space="preserve"> will allow for substantial unstructured time for participants to talk and think. </w:t>
      </w:r>
      <w:r w:rsidR="00CD3C73">
        <w:rPr>
          <w:color w:val="000000"/>
          <w:sz w:val="24"/>
          <w:szCs w:val="24"/>
        </w:rPr>
        <w:t>All participants</w:t>
      </w:r>
      <w:r>
        <w:rPr>
          <w:color w:val="000000"/>
          <w:sz w:val="24"/>
          <w:szCs w:val="24"/>
        </w:rPr>
        <w:t xml:space="preserve"> are expected to stay for the entire duration of the workshop. Scientists </w:t>
      </w:r>
      <w:r w:rsidR="00CD3C73">
        <w:rPr>
          <w:color w:val="000000"/>
          <w:sz w:val="24"/>
          <w:szCs w:val="24"/>
        </w:rPr>
        <w:t>are encouraged</w:t>
      </w:r>
      <w:r>
        <w:rPr>
          <w:color w:val="000000"/>
          <w:sz w:val="24"/>
          <w:szCs w:val="24"/>
        </w:rPr>
        <w:t xml:space="preserve"> to consider bringing family or friends. Telluride offers several options </w:t>
      </w:r>
      <w:r w:rsidR="00CD3C73">
        <w:rPr>
          <w:color w:val="000000"/>
          <w:sz w:val="24"/>
          <w:szCs w:val="24"/>
        </w:rPr>
        <w:t>for children’s</w:t>
      </w:r>
      <w:r>
        <w:rPr>
          <w:color w:val="000000"/>
          <w:sz w:val="24"/>
          <w:szCs w:val="24"/>
        </w:rPr>
        <w:t xml:space="preserve"> camps (including Telluride Academy, Aha School for the Arts, and </w:t>
      </w:r>
      <w:r w:rsidR="00CD3C73">
        <w:rPr>
          <w:color w:val="000000"/>
          <w:sz w:val="24"/>
          <w:szCs w:val="24"/>
        </w:rPr>
        <w:t>Pinhead Institute</w:t>
      </w:r>
      <w:r>
        <w:rPr>
          <w:color w:val="000000"/>
          <w:sz w:val="24"/>
          <w:szCs w:val="24"/>
        </w:rPr>
        <w:t xml:space="preserve">). There is more information on childcare, camps, and family activities on </w:t>
      </w:r>
      <w:r>
        <w:rPr>
          <w:sz w:val="24"/>
          <w:szCs w:val="24"/>
        </w:rPr>
        <w:t xml:space="preserve">Telluride </w:t>
      </w:r>
      <w:r w:rsidR="00CD3C73">
        <w:rPr>
          <w:sz w:val="24"/>
          <w:szCs w:val="24"/>
        </w:rPr>
        <w:t>Science</w:t>
      </w:r>
      <w:r w:rsidR="00CD3C73">
        <w:rPr>
          <w:color w:val="000000"/>
          <w:sz w:val="24"/>
          <w:szCs w:val="24"/>
        </w:rPr>
        <w:t>’s website</w:t>
      </w:r>
      <w:r>
        <w:rPr>
          <w:color w:val="000000"/>
          <w:sz w:val="24"/>
          <w:szCs w:val="24"/>
        </w:rPr>
        <w:t xml:space="preserve">. Feel free to contact </w:t>
      </w:r>
      <w:r>
        <w:rPr>
          <w:sz w:val="24"/>
          <w:szCs w:val="24"/>
        </w:rPr>
        <w:t>Telluride Science</w:t>
      </w:r>
      <w:r>
        <w:rPr>
          <w:color w:val="000000"/>
          <w:sz w:val="24"/>
          <w:szCs w:val="24"/>
        </w:rPr>
        <w:t xml:space="preserve">’s staff to help with any planning and/or </w:t>
      </w:r>
      <w:r w:rsidR="00CD3C73">
        <w:rPr>
          <w:color w:val="000000"/>
          <w:sz w:val="24"/>
          <w:szCs w:val="24"/>
        </w:rPr>
        <w:t>coordinating care</w:t>
      </w:r>
      <w:r>
        <w:rPr>
          <w:color w:val="000000"/>
          <w:sz w:val="24"/>
          <w:szCs w:val="24"/>
        </w:rPr>
        <w:t xml:space="preserve">.  </w:t>
      </w:r>
    </w:p>
    <w:p w14:paraId="6139F250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02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Organizing Committee </w:t>
      </w:r>
    </w:p>
    <w:p w14:paraId="0711D4B0" w14:textId="24A2149E" w:rsidR="006D2BB5" w:rsidRPr="00CF6839" w:rsidRDefault="00000000" w:rsidP="008B2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96"/>
        <w:rPr>
          <w:sz w:val="24"/>
          <w:szCs w:val="24"/>
        </w:rPr>
      </w:pPr>
      <w:r w:rsidRPr="00CF6839"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 w:rsidR="00CF6839" w:rsidRPr="00CF6839">
        <w:rPr>
          <w:sz w:val="24"/>
          <w:szCs w:val="24"/>
        </w:rPr>
        <w:t xml:space="preserve">Ashlee Howarth, Concordia University, </w:t>
      </w:r>
      <w:hyperlink r:id="rId5" w:history="1">
        <w:r w:rsidR="00CF6839" w:rsidRPr="00CF6839">
          <w:rPr>
            <w:rStyle w:val="Hyperlink"/>
            <w:color w:val="auto"/>
            <w:sz w:val="24"/>
            <w:szCs w:val="24"/>
          </w:rPr>
          <w:t>ashlee.howarth@concordia.ca</w:t>
        </w:r>
      </w:hyperlink>
      <w:r w:rsidR="00CF6839" w:rsidRPr="00CF6839">
        <w:rPr>
          <w:sz w:val="24"/>
          <w:szCs w:val="24"/>
        </w:rPr>
        <w:t xml:space="preserve"> </w:t>
      </w:r>
    </w:p>
    <w:p w14:paraId="52190D72" w14:textId="61A780AD" w:rsidR="006D2BB5" w:rsidRPr="00D7537A" w:rsidRDefault="00000000" w:rsidP="008B2F2B">
      <w:pPr>
        <w:widowControl w:val="0"/>
        <w:spacing w:before="286" w:line="240" w:lineRule="auto"/>
        <w:ind w:right="96"/>
        <w:rPr>
          <w:sz w:val="24"/>
          <w:szCs w:val="24"/>
        </w:rPr>
      </w:pPr>
      <w:r w:rsidRPr="00D7537A">
        <w:rPr>
          <w:rFonts w:ascii="Noto Sans Symbols" w:eastAsia="Noto Sans Symbols" w:hAnsi="Noto Sans Symbols" w:cs="Noto Sans Symbols"/>
          <w:sz w:val="24"/>
          <w:szCs w:val="24"/>
        </w:rPr>
        <w:t xml:space="preserve">• </w:t>
      </w:r>
      <w:r w:rsidR="00D7537A" w:rsidRPr="00D7537A">
        <w:rPr>
          <w:sz w:val="24"/>
          <w:szCs w:val="24"/>
        </w:rPr>
        <w:t xml:space="preserve">Sarah Park, POSTECH, </w:t>
      </w:r>
      <w:hyperlink r:id="rId6" w:history="1">
        <w:r w:rsidR="00D7537A" w:rsidRPr="00D7537A">
          <w:rPr>
            <w:rStyle w:val="Hyperlink"/>
            <w:color w:val="auto"/>
            <w:sz w:val="24"/>
            <w:szCs w:val="24"/>
          </w:rPr>
          <w:t>sarahpark@postech.ac.kr</w:t>
        </w:r>
      </w:hyperlink>
      <w:r w:rsidR="00D7537A" w:rsidRPr="00D7537A">
        <w:rPr>
          <w:sz w:val="24"/>
          <w:szCs w:val="24"/>
        </w:rPr>
        <w:t xml:space="preserve"> </w:t>
      </w:r>
    </w:p>
    <w:p w14:paraId="11522DA5" w14:textId="798EA5C7" w:rsidR="006D2BB5" w:rsidRDefault="00000000" w:rsidP="00CF6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309"/>
        <w:rPr>
          <w:color w:val="000000"/>
          <w:sz w:val="24"/>
          <w:szCs w:val="24"/>
        </w:rPr>
      </w:pPr>
      <w:r>
        <w:rPr>
          <w:b/>
          <w:color w:val="1B294A"/>
          <w:sz w:val="24"/>
          <w:szCs w:val="24"/>
        </w:rPr>
        <w:lastRenderedPageBreak/>
        <w:t xml:space="preserve">Meeting Venue </w:t>
      </w:r>
    </w:p>
    <w:p w14:paraId="18ADD5B5" w14:textId="14D5C2C5" w:rsidR="006D2BB5" w:rsidRDefault="00000000" w:rsidP="00653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3" w:lineRule="auto"/>
        <w:ind w:left="312" w:right="1134" w:hanging="11"/>
        <w:rPr>
          <w:sz w:val="24"/>
          <w:szCs w:val="24"/>
        </w:rPr>
      </w:pPr>
      <w:r>
        <w:rPr>
          <w:color w:val="467886"/>
          <w:sz w:val="24"/>
          <w:szCs w:val="24"/>
          <w:u w:val="single"/>
        </w:rPr>
        <w:t xml:space="preserve">Telluride Intermediate </w:t>
      </w:r>
      <w:r w:rsidR="00CD3C73">
        <w:rPr>
          <w:color w:val="467886"/>
          <w:sz w:val="24"/>
          <w:szCs w:val="24"/>
          <w:u w:val="single"/>
        </w:rPr>
        <w:t>School</w:t>
      </w:r>
      <w:r w:rsidR="00CD3C73">
        <w:rPr>
          <w:sz w:val="24"/>
          <w:szCs w:val="24"/>
        </w:rPr>
        <w:t>, 721</w:t>
      </w:r>
      <w:r>
        <w:rPr>
          <w:sz w:val="24"/>
          <w:szCs w:val="24"/>
        </w:rPr>
        <w:t xml:space="preserve"> W Colorado Ave, </w:t>
      </w:r>
      <w:r w:rsidR="00FE3912" w:rsidRPr="00FE3912">
        <w:rPr>
          <w:b/>
          <w:bCs/>
          <w:sz w:val="24"/>
          <w:szCs w:val="24"/>
        </w:rPr>
        <w:t>Room 1209</w:t>
      </w:r>
    </w:p>
    <w:p w14:paraId="5FEC2E29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3" w:lineRule="auto"/>
        <w:ind w:left="310" w:right="1979" w:hanging="12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Local Telluride Science contacts </w:t>
      </w:r>
    </w:p>
    <w:p w14:paraId="250BFE09" w14:textId="389DE722" w:rsidR="00F4764D" w:rsidRDefault="00D75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343" w:lineRule="auto"/>
        <w:ind w:left="592" w:right="1299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Mark Kozak, email: </w:t>
      </w:r>
      <w:r>
        <w:rPr>
          <w:color w:val="467886"/>
          <w:sz w:val="24"/>
          <w:szCs w:val="24"/>
          <w:u w:val="single"/>
        </w:rPr>
        <w:t>mark@telluridescience.org</w:t>
      </w:r>
      <w:r>
        <w:rPr>
          <w:color w:val="000000"/>
          <w:sz w:val="24"/>
          <w:szCs w:val="24"/>
        </w:rPr>
        <w:t>, cell: 970-708-</w:t>
      </w:r>
      <w:r w:rsidR="00CD3C73">
        <w:rPr>
          <w:color w:val="000000"/>
          <w:sz w:val="24"/>
          <w:szCs w:val="24"/>
        </w:rPr>
        <w:t xml:space="preserve">4426 </w:t>
      </w:r>
    </w:p>
    <w:p w14:paraId="792FCD38" w14:textId="6A813092" w:rsidR="00F4764D" w:rsidRDefault="00D753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343" w:lineRule="auto"/>
        <w:ind w:left="592" w:right="1299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Sara Friedberg, email: </w:t>
      </w:r>
      <w:r>
        <w:rPr>
          <w:color w:val="467886"/>
          <w:sz w:val="24"/>
          <w:szCs w:val="24"/>
          <w:u w:val="single"/>
        </w:rPr>
        <w:t>sara@telluridescience.org</w:t>
      </w:r>
      <w:r>
        <w:rPr>
          <w:color w:val="000000"/>
          <w:sz w:val="24"/>
          <w:szCs w:val="24"/>
        </w:rPr>
        <w:t xml:space="preserve">, cell: 970-708-0622  </w:t>
      </w:r>
    </w:p>
    <w:p w14:paraId="02B3B796" w14:textId="581D5AC3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343" w:lineRule="auto"/>
        <w:ind w:left="592" w:right="1299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Cindy Fusting, email: </w:t>
      </w:r>
      <w:r>
        <w:rPr>
          <w:color w:val="467886"/>
          <w:sz w:val="24"/>
          <w:szCs w:val="24"/>
          <w:u w:val="single"/>
        </w:rPr>
        <w:t>cindy@telluridescience.org</w:t>
      </w:r>
      <w:r>
        <w:rPr>
          <w:color w:val="000000"/>
          <w:sz w:val="24"/>
          <w:szCs w:val="24"/>
        </w:rPr>
        <w:t xml:space="preserve">, cell: 970-708-5069 </w:t>
      </w:r>
    </w:p>
    <w:p w14:paraId="43969D0E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309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Food / Activities  </w:t>
      </w:r>
    </w:p>
    <w:p w14:paraId="0413F856" w14:textId="1C11F3D4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0" w:lineRule="auto"/>
        <w:ind w:left="294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Grab and go breakfast will be available daily at the workshop location. Lunches </w:t>
      </w:r>
      <w:r w:rsidR="00CD3C73">
        <w:rPr>
          <w:color w:val="000000"/>
          <w:sz w:val="24"/>
          <w:szCs w:val="24"/>
        </w:rPr>
        <w:t>and dinners</w:t>
      </w:r>
      <w:r>
        <w:rPr>
          <w:color w:val="000000"/>
          <w:sz w:val="24"/>
          <w:szCs w:val="24"/>
        </w:rPr>
        <w:t xml:space="preserve"> are NOT included in registration. </w:t>
      </w:r>
      <w:r w:rsidR="009B2F3F">
        <w:rPr>
          <w:color w:val="000000"/>
          <w:sz w:val="24"/>
          <w:szCs w:val="24"/>
        </w:rPr>
        <w:t>You will receive v</w:t>
      </w:r>
      <w:r>
        <w:rPr>
          <w:color w:val="000000"/>
          <w:sz w:val="24"/>
          <w:szCs w:val="24"/>
        </w:rPr>
        <w:t xml:space="preserve">ouchers for </w:t>
      </w:r>
      <w:r w:rsidR="009B2F3F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group</w:t>
      </w:r>
      <w:r w:rsidR="009B2F3F">
        <w:rPr>
          <w:color w:val="000000"/>
          <w:sz w:val="24"/>
          <w:szCs w:val="24"/>
        </w:rPr>
        <w:t xml:space="preserve"> picnic</w:t>
      </w:r>
      <w:r>
        <w:rPr>
          <w:color w:val="000000"/>
          <w:sz w:val="24"/>
          <w:szCs w:val="24"/>
        </w:rPr>
        <w:t xml:space="preserve"> dinner </w:t>
      </w:r>
      <w:r w:rsidR="009B2F3F">
        <w:rPr>
          <w:color w:val="000000"/>
          <w:sz w:val="24"/>
          <w:szCs w:val="24"/>
        </w:rPr>
        <w:t>that will be held on</w:t>
      </w:r>
      <w:r w:rsidR="00CD3C73">
        <w:rPr>
          <w:color w:val="000000"/>
          <w:sz w:val="24"/>
          <w:szCs w:val="24"/>
        </w:rPr>
        <w:t xml:space="preserve"> Wednesday</w:t>
      </w:r>
      <w:r w:rsidR="009B2F3F">
        <w:rPr>
          <w:color w:val="000000"/>
          <w:sz w:val="24"/>
          <w:szCs w:val="24"/>
        </w:rPr>
        <w:t xml:space="preserve"> June 11. We will also have a group dinner sponsored by Micromeritics Instrument Corp. and Rigaku Americas Corp. </w:t>
      </w:r>
      <w:r w:rsidR="009B2F3F" w:rsidRPr="00653D4B">
        <w:rPr>
          <w:color w:val="000000"/>
          <w:sz w:val="24"/>
          <w:szCs w:val="24"/>
        </w:rPr>
        <w:t xml:space="preserve">on Tuesday June 10 </w:t>
      </w:r>
      <w:r w:rsidR="00653D4B" w:rsidRPr="00653D4B">
        <w:rPr>
          <w:color w:val="000000"/>
          <w:sz w:val="24"/>
          <w:szCs w:val="24"/>
        </w:rPr>
        <w:t>at 7:45pm</w:t>
      </w:r>
      <w:r w:rsidR="009B2F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Group hike is on </w:t>
      </w:r>
      <w:r w:rsidR="00CE7B76">
        <w:rPr>
          <w:color w:val="000000"/>
          <w:sz w:val="24"/>
          <w:szCs w:val="24"/>
        </w:rPr>
        <w:t xml:space="preserve">Wednesday </w:t>
      </w:r>
      <w:r>
        <w:rPr>
          <w:color w:val="000000"/>
          <w:sz w:val="24"/>
          <w:szCs w:val="24"/>
        </w:rPr>
        <w:t>(</w:t>
      </w:r>
      <w:r>
        <w:rPr>
          <w:color w:val="467886"/>
          <w:sz w:val="24"/>
          <w:szCs w:val="24"/>
          <w:u w:val="single"/>
        </w:rPr>
        <w:t>Bear Creek Fall</w:t>
      </w:r>
      <w:r>
        <w:rPr>
          <w:color w:val="000000"/>
          <w:sz w:val="24"/>
          <w:szCs w:val="24"/>
        </w:rPr>
        <w:t xml:space="preserve">) – this is an </w:t>
      </w:r>
      <w:r w:rsidR="00CD3C73">
        <w:rPr>
          <w:color w:val="000000"/>
          <w:sz w:val="24"/>
          <w:szCs w:val="24"/>
        </w:rPr>
        <w:t>excellent opportunity</w:t>
      </w:r>
      <w:r>
        <w:rPr>
          <w:color w:val="000000"/>
          <w:sz w:val="24"/>
          <w:szCs w:val="24"/>
        </w:rPr>
        <w:t xml:space="preserve"> to unwind and get to know each other in a more relaxed setting. </w:t>
      </w:r>
      <w:r w:rsidR="00CD3C73">
        <w:rPr>
          <w:color w:val="000000"/>
          <w:sz w:val="24"/>
          <w:szCs w:val="24"/>
        </w:rPr>
        <w:t>Bring comfortable</w:t>
      </w:r>
      <w:r>
        <w:rPr>
          <w:color w:val="000000"/>
          <w:sz w:val="24"/>
          <w:szCs w:val="24"/>
        </w:rPr>
        <w:t xml:space="preserve"> shoes and plenty of water. Altitude at Telluride is ~ 8750 ft so make sure </w:t>
      </w:r>
      <w:r w:rsidR="00CD3C73">
        <w:rPr>
          <w:color w:val="000000"/>
          <w:sz w:val="24"/>
          <w:szCs w:val="24"/>
        </w:rPr>
        <w:t>to stay</w:t>
      </w:r>
      <w:r>
        <w:rPr>
          <w:color w:val="000000"/>
          <w:sz w:val="24"/>
          <w:szCs w:val="24"/>
        </w:rPr>
        <w:t xml:space="preserve"> hydrated.  </w:t>
      </w:r>
    </w:p>
    <w:p w14:paraId="0D2AA1FC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00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Scientific Program </w:t>
      </w:r>
    </w:p>
    <w:p w14:paraId="3794F080" w14:textId="49421D31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left="297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scientific program starts </w:t>
      </w:r>
      <w:r w:rsidR="00CE7B76">
        <w:rPr>
          <w:color w:val="000000"/>
          <w:sz w:val="24"/>
          <w:szCs w:val="24"/>
        </w:rPr>
        <w:t xml:space="preserve">on Monday June 9 at 14:30 </w:t>
      </w:r>
      <w:r>
        <w:rPr>
          <w:color w:val="000000"/>
          <w:sz w:val="24"/>
          <w:szCs w:val="24"/>
        </w:rPr>
        <w:t xml:space="preserve">and ends </w:t>
      </w:r>
      <w:r w:rsidR="00CE7B76">
        <w:rPr>
          <w:color w:val="000000"/>
          <w:sz w:val="24"/>
          <w:szCs w:val="24"/>
        </w:rPr>
        <w:t>on Friday June 13 at 10:45</w:t>
      </w:r>
      <w:r>
        <w:rPr>
          <w:color w:val="000000"/>
          <w:sz w:val="24"/>
          <w:szCs w:val="24"/>
        </w:rPr>
        <w:t xml:space="preserve">. </w:t>
      </w:r>
      <w:r w:rsidR="00CE7B76" w:rsidRPr="00CE7B76">
        <w:rPr>
          <w:sz w:val="24"/>
          <w:szCs w:val="24"/>
        </w:rPr>
        <w:t>Wednesday will be a free day, including a group hike</w:t>
      </w:r>
      <w:r w:rsidRPr="00CE7B76">
        <w:rPr>
          <w:sz w:val="24"/>
          <w:szCs w:val="24"/>
        </w:rPr>
        <w:t xml:space="preserve">. </w:t>
      </w:r>
      <w:r w:rsidRPr="00CE7B76">
        <w:rPr>
          <w:color w:val="000000"/>
          <w:sz w:val="24"/>
          <w:szCs w:val="24"/>
        </w:rPr>
        <w:t>Eac</w:t>
      </w:r>
      <w:r w:rsidRPr="00CE7B76">
        <w:rPr>
          <w:sz w:val="24"/>
          <w:szCs w:val="24"/>
        </w:rPr>
        <w:t xml:space="preserve">h </w:t>
      </w:r>
      <w:r w:rsidRPr="00CE7B76">
        <w:rPr>
          <w:color w:val="000000"/>
          <w:sz w:val="24"/>
          <w:szCs w:val="24"/>
        </w:rPr>
        <w:t xml:space="preserve">talk is scheduled for </w:t>
      </w:r>
      <w:r w:rsidR="00CE7B76" w:rsidRPr="00CE7B76">
        <w:rPr>
          <w:color w:val="000000"/>
          <w:sz w:val="24"/>
          <w:szCs w:val="24"/>
        </w:rPr>
        <w:t>30</w:t>
      </w:r>
      <w:r w:rsidRPr="00CE7B76">
        <w:rPr>
          <w:color w:val="000000"/>
          <w:sz w:val="24"/>
          <w:szCs w:val="24"/>
        </w:rPr>
        <w:t xml:space="preserve"> minutes including Q&amp;A. </w:t>
      </w:r>
    </w:p>
    <w:p w14:paraId="18A9F631" w14:textId="277F3C7B" w:rsidR="006D2BB5" w:rsidRDefault="006D2BB5" w:rsidP="00300A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rPr>
          <w:color w:val="000000"/>
          <w:sz w:val="24"/>
          <w:szCs w:val="24"/>
        </w:rPr>
      </w:pPr>
    </w:p>
    <w:tbl>
      <w:tblPr>
        <w:tblStyle w:val="a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4147"/>
        <w:gridCol w:w="4185"/>
      </w:tblGrid>
      <w:tr w:rsidR="006D2BB5" w14:paraId="4CC3FDF5" w14:textId="77777777">
        <w:trPr>
          <w:trHeight w:val="316"/>
        </w:trPr>
        <w:tc>
          <w:tcPr>
            <w:tcW w:w="941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6741" w14:textId="5C7CBC9F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Day 1 </w:t>
            </w:r>
            <w:r w:rsidR="00C43BEA">
              <w:rPr>
                <w:b/>
                <w:color w:val="FFFFFF"/>
                <w:sz w:val="24"/>
                <w:szCs w:val="24"/>
              </w:rPr>
              <w:t>June 9, 2025</w:t>
            </w:r>
          </w:p>
        </w:tc>
      </w:tr>
      <w:tr w:rsidR="006D2BB5" w14:paraId="27A51BB4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7593" w14:textId="215D6718" w:rsidR="006D2BB5" w:rsidRDefault="00E26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5C0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4C84" w14:textId="60C417E0" w:rsidR="006D2BB5" w:rsidRDefault="00E26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Badge pick-up</w:t>
            </w:r>
            <w:r w:rsidR="00CE5C0D">
              <w:rPr>
                <w:color w:val="000000"/>
                <w:sz w:val="20"/>
                <w:szCs w:val="20"/>
                <w:shd w:val="clear" w:color="auto" w:fill="D8EEFF"/>
              </w:rPr>
              <w:t xml:space="preserve"> until 14:15</w:t>
            </w:r>
            <w:r w:rsidR="00300AFE">
              <w:rPr>
                <w:color w:val="000000"/>
                <w:sz w:val="20"/>
                <w:szCs w:val="20"/>
                <w:shd w:val="clear" w:color="auto" w:fill="D8EEFF"/>
              </w:rPr>
              <w:t xml:space="preserve"> at the Telluride Intermediate School</w:t>
            </w:r>
          </w:p>
        </w:tc>
      </w:tr>
      <w:tr w:rsidR="00E26010" w14:paraId="5919A589" w14:textId="77777777" w:rsidTr="0065574D">
        <w:trPr>
          <w:trHeight w:val="268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8144" w14:textId="3235C5D1" w:rsidR="00E26010" w:rsidRDefault="00E26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5C0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:15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7C4E" w14:textId="77777777" w:rsidR="00E26010" w:rsidRDefault="00E26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Welcome remarks</w:t>
            </w:r>
          </w:p>
        </w:tc>
      </w:tr>
      <w:tr w:rsidR="006D2BB5" w14:paraId="178E6E1F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7CAD" w14:textId="277A1503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5C0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:30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F84C" w14:textId="7E034405" w:rsidR="006D2BB5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 Milner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7AC3" w14:textId="1B68266C" w:rsidR="006D2BB5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004" w:firstLine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Cornell University</w:t>
            </w:r>
          </w:p>
        </w:tc>
      </w:tr>
      <w:tr w:rsidR="006D2BB5" w14:paraId="2600833F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6896" w14:textId="6D1418AE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5C0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:</w:t>
            </w:r>
            <w:r w:rsidR="00E2601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2DB7" w14:textId="2A86D06E" w:rsidR="006D2BB5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Hyunho Noh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9C8C" w14:textId="2459FE51" w:rsidR="006D2BB5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504" w:firstLin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Oklahoma</w:t>
            </w:r>
          </w:p>
        </w:tc>
      </w:tr>
      <w:tr w:rsidR="00E26010" w14:paraId="072ED33A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C998" w14:textId="352A606D" w:rsidR="00E26010" w:rsidRDefault="00E26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5C0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:30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ACF4" w14:textId="3F27F973" w:rsidR="00E26010" w:rsidRDefault="00E26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Buffer Time</w:t>
            </w:r>
          </w:p>
        </w:tc>
      </w:tr>
      <w:tr w:rsidR="006D2BB5" w14:paraId="60673E10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E04C" w14:textId="7CBF9192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5C0D">
              <w:rPr>
                <w:color w:val="000000"/>
                <w:sz w:val="20"/>
                <w:szCs w:val="20"/>
              </w:rPr>
              <w:t>5</w:t>
            </w:r>
            <w:r w:rsidR="00E26010">
              <w:rPr>
                <w:color w:val="000000"/>
                <w:sz w:val="20"/>
                <w:szCs w:val="20"/>
              </w:rPr>
              <w:t>:45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D0B3" w14:textId="51AA2609" w:rsidR="006D2BB5" w:rsidRDefault="00E26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Coffee and snack break</w:t>
            </w:r>
          </w:p>
        </w:tc>
      </w:tr>
      <w:tr w:rsidR="006D2BB5" w14:paraId="22EAA7B7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E040" w14:textId="168924EF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5C0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:</w:t>
            </w:r>
            <w:r w:rsidR="00E2601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BDB6D" w14:textId="7537FA40" w:rsidR="006D2BB5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Ashlee Howarth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DF42" w14:textId="71EE2964" w:rsidR="006D2BB5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593" w:hanging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Concordia University</w:t>
            </w:r>
          </w:p>
        </w:tc>
      </w:tr>
      <w:tr w:rsidR="006D2BB5" w14:paraId="03B5FBB8" w14:textId="77777777" w:rsidTr="00441C58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EEED" w14:textId="73E6C632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5C0D">
              <w:rPr>
                <w:color w:val="000000"/>
                <w:sz w:val="20"/>
                <w:szCs w:val="20"/>
              </w:rPr>
              <w:t>6</w:t>
            </w:r>
            <w:r w:rsidR="00E26010">
              <w:rPr>
                <w:color w:val="000000"/>
                <w:sz w:val="20"/>
                <w:szCs w:val="20"/>
              </w:rPr>
              <w:t>:30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AC9A" w14:textId="6C6E5861" w:rsidR="006D2BB5" w:rsidRPr="009F2336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  <w:r w:rsidRPr="009F2336">
              <w:rPr>
                <w:color w:val="000000"/>
                <w:sz w:val="20"/>
                <w:szCs w:val="20"/>
              </w:rPr>
              <w:t>Shuhei Furukawa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53C1" w14:textId="2105E06A" w:rsidR="006D2BB5" w:rsidRPr="009F2336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0" w:right="789" w:hanging="5"/>
              <w:rPr>
                <w:color w:val="000000"/>
                <w:sz w:val="20"/>
                <w:szCs w:val="20"/>
              </w:rPr>
            </w:pPr>
            <w:r w:rsidRPr="009F2336">
              <w:rPr>
                <w:color w:val="000000"/>
                <w:sz w:val="20"/>
                <w:szCs w:val="20"/>
              </w:rPr>
              <w:t>Kyoto University</w:t>
            </w:r>
          </w:p>
        </w:tc>
      </w:tr>
      <w:tr w:rsidR="006D2BB5" w14:paraId="50AF344F" w14:textId="77777777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64D5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17:00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38E9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General discussions</w:t>
            </w:r>
          </w:p>
        </w:tc>
      </w:tr>
      <w:tr w:rsidR="006D2BB5" w14:paraId="091FB465" w14:textId="77777777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A9AA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DF56" w14:textId="2BA613D2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Dinner (on your own)</w:t>
            </w:r>
            <w:r w:rsidR="00CE7B76">
              <w:rPr>
                <w:color w:val="000000"/>
                <w:sz w:val="20"/>
                <w:szCs w:val="20"/>
                <w:shd w:val="clear" w:color="auto" w:fill="D8EEFF"/>
              </w:rPr>
              <w:t xml:space="preserve"> </w:t>
            </w:r>
          </w:p>
        </w:tc>
      </w:tr>
    </w:tbl>
    <w:p w14:paraId="20584B7A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54576A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4147"/>
        <w:gridCol w:w="4185"/>
      </w:tblGrid>
      <w:tr w:rsidR="006D2BB5" w14:paraId="54A55547" w14:textId="77777777">
        <w:trPr>
          <w:trHeight w:val="316"/>
        </w:trPr>
        <w:tc>
          <w:tcPr>
            <w:tcW w:w="941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8462" w14:textId="2552F5DD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Day 2 </w:t>
            </w:r>
            <w:r w:rsidR="00C43BEA">
              <w:rPr>
                <w:b/>
                <w:color w:val="FFFFFF"/>
                <w:sz w:val="24"/>
                <w:szCs w:val="24"/>
              </w:rPr>
              <w:t>June 10, 2025</w:t>
            </w:r>
          </w:p>
        </w:tc>
      </w:tr>
      <w:tr w:rsidR="006D2BB5" w14:paraId="0FC40A21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6F0A" w14:textId="42D41C5D" w:rsidR="006D2BB5" w:rsidRDefault="00EF7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C233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Breakfast (grab and go)</w:t>
            </w:r>
          </w:p>
        </w:tc>
      </w:tr>
      <w:tr w:rsidR="009A7A50" w14:paraId="6A2AC57D" w14:textId="77777777" w:rsidTr="00466772">
        <w:trPr>
          <w:trHeight w:val="24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412B" w14:textId="77777777" w:rsidR="009A7A50" w:rsidRDefault="009A7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FCC5" w14:textId="3CD645E3" w:rsidR="009A7A50" w:rsidRDefault="009A7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FFEADF"/>
              </w:rPr>
            </w:pPr>
            <w:r>
              <w:rPr>
                <w:color w:val="000000"/>
                <w:sz w:val="20"/>
                <w:szCs w:val="20"/>
                <w:shd w:val="clear" w:color="auto" w:fill="FFEADF"/>
              </w:rPr>
              <w:t xml:space="preserve">Intro and business announcements </w:t>
            </w:r>
          </w:p>
        </w:tc>
      </w:tr>
      <w:tr w:rsidR="009A7A50" w14:paraId="52CE8E08" w14:textId="77777777" w:rsidTr="00E26010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47E5" w14:textId="57858ACB" w:rsidR="009A7A50" w:rsidRDefault="009A7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9:15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7E24" w14:textId="4A6C4FE0" w:rsidR="009A7A50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 Brozek</w:t>
            </w:r>
          </w:p>
        </w:tc>
        <w:tc>
          <w:tcPr>
            <w:tcW w:w="4185" w:type="dxa"/>
            <w:shd w:val="clear" w:color="auto" w:fill="auto"/>
          </w:tcPr>
          <w:p w14:paraId="14BDDCDC" w14:textId="0117D844" w:rsidR="009A7A50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Oregon</w:t>
            </w:r>
          </w:p>
        </w:tc>
      </w:tr>
      <w:tr w:rsidR="009A7A50" w14:paraId="4F4CB73F" w14:textId="77777777" w:rsidTr="00E26010">
        <w:trPr>
          <w:trHeight w:val="268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A5E4" w14:textId="427BA08F" w:rsidR="009A7A50" w:rsidRDefault="009A7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9:45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9A9F" w14:textId="689590C1" w:rsidR="009A7A50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William Dichtel</w:t>
            </w:r>
          </w:p>
        </w:tc>
        <w:tc>
          <w:tcPr>
            <w:tcW w:w="4185" w:type="dxa"/>
            <w:shd w:val="clear" w:color="auto" w:fill="auto"/>
          </w:tcPr>
          <w:p w14:paraId="7A8805A0" w14:textId="12DC3B59" w:rsidR="009A7A50" w:rsidRDefault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Northwestern University</w:t>
            </w:r>
          </w:p>
        </w:tc>
      </w:tr>
      <w:tr w:rsidR="009F2336" w14:paraId="622547CA" w14:textId="77777777" w:rsidTr="00E26010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C9EC" w14:textId="31B40D07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0DB0" w14:textId="0616CE96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Natalia Shustova</w:t>
            </w:r>
          </w:p>
        </w:tc>
        <w:tc>
          <w:tcPr>
            <w:tcW w:w="4185" w:type="dxa"/>
            <w:shd w:val="clear" w:color="auto" w:fill="auto"/>
          </w:tcPr>
          <w:p w14:paraId="31353B00" w14:textId="33FFF642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South Carolina</w:t>
            </w:r>
          </w:p>
        </w:tc>
      </w:tr>
      <w:tr w:rsidR="009F2336" w14:paraId="50D83CF6" w14:textId="77777777" w:rsidTr="00145B7E">
        <w:trPr>
          <w:trHeight w:val="24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F396" w14:textId="0DA850A1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AE36" w14:textId="5F67E4E5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Buffer Time</w:t>
            </w:r>
          </w:p>
        </w:tc>
      </w:tr>
      <w:tr w:rsidR="009F2336" w14:paraId="17D87224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C490" w14:textId="3125A1A4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8753" w14:textId="3C6F8178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Coffee and snack break</w:t>
            </w:r>
          </w:p>
        </w:tc>
      </w:tr>
      <w:tr w:rsidR="009F2336" w14:paraId="56445C7D" w14:textId="77777777" w:rsidTr="00E07D65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504D" w14:textId="0951AE91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648D" w14:textId="50410E9D" w:rsidR="009F2336" w:rsidRP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Lei Sun</w:t>
            </w:r>
          </w:p>
        </w:tc>
        <w:tc>
          <w:tcPr>
            <w:tcW w:w="4185" w:type="dxa"/>
            <w:shd w:val="clear" w:color="auto" w:fill="auto"/>
          </w:tcPr>
          <w:p w14:paraId="1FCB5338" w14:textId="50E5631B" w:rsidR="009F2336" w:rsidRP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Westlake University</w:t>
            </w:r>
          </w:p>
        </w:tc>
      </w:tr>
      <w:tr w:rsidR="009F2336" w14:paraId="5DF82EA5" w14:textId="77777777" w:rsidTr="001B714E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A021" w14:textId="4F916394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6804D" w14:textId="3C130C4B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Joseph Hupp</w:t>
            </w:r>
          </w:p>
        </w:tc>
        <w:tc>
          <w:tcPr>
            <w:tcW w:w="4185" w:type="dxa"/>
            <w:shd w:val="clear" w:color="auto" w:fill="auto"/>
          </w:tcPr>
          <w:p w14:paraId="2ECBDD5E" w14:textId="65441EB3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Northwestern University</w:t>
            </w:r>
          </w:p>
        </w:tc>
      </w:tr>
      <w:tr w:rsidR="009F2336" w14:paraId="1C604F2A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9EEE" w14:textId="617039CD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F2B0" w14:textId="218DBBAA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Buffer Time</w:t>
            </w:r>
          </w:p>
        </w:tc>
      </w:tr>
      <w:tr w:rsidR="009F2336" w14:paraId="7D365313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8010" w14:textId="268DF237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9F5C" w14:textId="77777777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Lunch break (on your own)</w:t>
            </w:r>
          </w:p>
        </w:tc>
      </w:tr>
      <w:tr w:rsidR="009F2336" w14:paraId="4DEB61EF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0B1F" w14:textId="517A7CCC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6A79" w14:textId="139F6513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Cory Simon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5F00" w14:textId="545BE2D8" w:rsidR="009F2336" w:rsidRDefault="009F2336" w:rsidP="009F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Oregon State University</w:t>
            </w:r>
          </w:p>
        </w:tc>
      </w:tr>
      <w:tr w:rsidR="0040740F" w14:paraId="60EED051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ECFB" w14:textId="5D84BC67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14:30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4D40" w14:textId="05BE42B5" w:rsidR="0040740F" w:rsidRP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sz w:val="20"/>
                <w:szCs w:val="20"/>
              </w:rPr>
            </w:pPr>
            <w:proofErr w:type="spellStart"/>
            <w:r w:rsidRPr="0040740F">
              <w:rPr>
                <w:sz w:val="20"/>
                <w:szCs w:val="20"/>
              </w:rPr>
              <w:t>Jinhu</w:t>
            </w:r>
            <w:proofErr w:type="spellEnd"/>
            <w:r w:rsidRPr="0040740F">
              <w:rPr>
                <w:sz w:val="20"/>
                <w:szCs w:val="20"/>
              </w:rPr>
              <w:t xml:space="preserve"> Dou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5197" w14:textId="6F11D638" w:rsidR="0040740F" w:rsidRP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93" w:firstLine="10"/>
              <w:rPr>
                <w:sz w:val="20"/>
                <w:szCs w:val="20"/>
              </w:rPr>
            </w:pPr>
            <w:r w:rsidRPr="0040740F">
              <w:rPr>
                <w:sz w:val="20"/>
                <w:szCs w:val="20"/>
              </w:rPr>
              <w:t>Peking University</w:t>
            </w:r>
          </w:p>
        </w:tc>
      </w:tr>
      <w:tr w:rsidR="0040740F" w14:paraId="4546946C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6056" w14:textId="2F0D5774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7EE2" w14:textId="0ADF624F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Buffer Time</w:t>
            </w:r>
          </w:p>
        </w:tc>
      </w:tr>
      <w:tr w:rsidR="0040740F" w14:paraId="2A8F12D1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91B0" w14:textId="7AE22F30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15:15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D3BF" w14:textId="19661987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Coffee and snack break</w:t>
            </w:r>
          </w:p>
        </w:tc>
      </w:tr>
      <w:tr w:rsidR="0040740F" w14:paraId="66EE5D12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99E4" w14:textId="77777777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15:30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A1FB" w14:textId="4E9F123F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Mike McGuirk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186F" w14:textId="1DA780CB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1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School of Mines</w:t>
            </w:r>
          </w:p>
        </w:tc>
      </w:tr>
      <w:tr w:rsidR="0040740F" w14:paraId="306172BD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7A64" w14:textId="0AD67728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16:00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3C05" w14:textId="5BFE1FD6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Omar Farha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8905" w14:textId="6975B70B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93"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Northwestern University</w:t>
            </w:r>
          </w:p>
        </w:tc>
      </w:tr>
      <w:tr w:rsidR="0040740F" w14:paraId="424B7A31" w14:textId="77777777" w:rsidTr="008972E2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72E2" w14:textId="772682D2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8093" w14:textId="457E0765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Pierre LeMagueres</w:t>
            </w:r>
          </w:p>
        </w:tc>
        <w:tc>
          <w:tcPr>
            <w:tcW w:w="4185" w:type="dxa"/>
            <w:shd w:val="clear" w:color="auto" w:fill="auto"/>
          </w:tcPr>
          <w:p w14:paraId="5CEB19D9" w14:textId="5534F4BA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Rigaku Americas Corp</w:t>
            </w:r>
          </w:p>
        </w:tc>
      </w:tr>
      <w:tr w:rsidR="0040740F" w14:paraId="32634B39" w14:textId="77777777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820C" w14:textId="41CD070C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C17B" w14:textId="77777777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General discussions</w:t>
            </w:r>
          </w:p>
        </w:tc>
      </w:tr>
      <w:tr w:rsidR="00653D4B" w14:paraId="09F09845" w14:textId="77777777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C4F8" w14:textId="3E25B881" w:rsidR="00653D4B" w:rsidRDefault="00653D4B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286C" w14:textId="050E5A21" w:rsidR="00653D4B" w:rsidRDefault="00653D4B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 xml:space="preserve">Town Talk by Natalia Shustova </w:t>
            </w:r>
            <w:r w:rsidRPr="00653D4B">
              <w:rPr>
                <w:color w:val="000000"/>
                <w:sz w:val="20"/>
                <w:szCs w:val="20"/>
                <w:shd w:val="clear" w:color="auto" w:fill="D8EEFF"/>
              </w:rPr>
              <w:t>at the Telluride Conference Center in Mountain Village</w:t>
            </w:r>
          </w:p>
        </w:tc>
      </w:tr>
      <w:tr w:rsidR="0040740F" w14:paraId="693EF00B" w14:textId="77777777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A4BF" w14:textId="1599947E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53D4B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:</w:t>
            </w:r>
            <w:r w:rsidR="00653D4B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26A1" w14:textId="02F3BB19" w:rsidR="0040740F" w:rsidRPr="008972E2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D8EEFF"/>
              </w:rPr>
            </w:pPr>
            <w:r w:rsidRPr="008972E2">
              <w:rPr>
                <w:b/>
                <w:bCs/>
                <w:color w:val="000000"/>
                <w:sz w:val="20"/>
                <w:szCs w:val="20"/>
                <w:shd w:val="clear" w:color="auto" w:fill="D8EEFF"/>
              </w:rPr>
              <w:t>Group Dinner Sponsored by Rigaku &amp; Micromeritics</w:t>
            </w:r>
            <w:r w:rsidR="00DA2D9E">
              <w:rPr>
                <w:b/>
                <w:bCs/>
                <w:color w:val="000000"/>
                <w:sz w:val="20"/>
                <w:szCs w:val="20"/>
                <w:shd w:val="clear" w:color="auto" w:fill="D8EEFF"/>
              </w:rPr>
              <w:t xml:space="preserve"> (</w:t>
            </w:r>
            <w:r w:rsidR="00653D4B">
              <w:rPr>
                <w:b/>
                <w:bCs/>
                <w:color w:val="000000"/>
                <w:sz w:val="20"/>
                <w:szCs w:val="20"/>
                <w:shd w:val="clear" w:color="auto" w:fill="D8EEFF"/>
              </w:rPr>
              <w:t>7:45</w:t>
            </w:r>
            <w:r w:rsidR="00DA2D9E">
              <w:rPr>
                <w:b/>
                <w:bCs/>
                <w:color w:val="000000"/>
                <w:sz w:val="20"/>
                <w:szCs w:val="20"/>
                <w:shd w:val="clear" w:color="auto" w:fill="D8EEFF"/>
              </w:rPr>
              <w:t>pm start)</w:t>
            </w:r>
          </w:p>
          <w:p w14:paraId="72420176" w14:textId="2832A57D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jc w:val="center"/>
              <w:rPr>
                <w:color w:val="000000"/>
                <w:sz w:val="20"/>
                <w:szCs w:val="20"/>
                <w:shd w:val="clear" w:color="auto" w:fill="D8EEFF"/>
              </w:rPr>
            </w:pPr>
            <w:r w:rsidRPr="008972E2">
              <w:rPr>
                <w:b/>
                <w:bCs/>
                <w:color w:val="000000"/>
                <w:sz w:val="20"/>
                <w:szCs w:val="20"/>
                <w:shd w:val="clear" w:color="auto" w:fill="D8EEFF"/>
              </w:rPr>
              <w:t>Rustico Ristorante - 114 E Colorado Ave</w:t>
            </w:r>
          </w:p>
        </w:tc>
      </w:tr>
    </w:tbl>
    <w:p w14:paraId="2E8BD0A8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D07DC5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8332"/>
      </w:tblGrid>
      <w:tr w:rsidR="006D2BB5" w14:paraId="7A3A1397" w14:textId="77777777">
        <w:trPr>
          <w:trHeight w:val="316"/>
        </w:trPr>
        <w:tc>
          <w:tcPr>
            <w:tcW w:w="9412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C603" w14:textId="488861A9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Day 3 </w:t>
            </w:r>
            <w:r w:rsidR="00C43BEA">
              <w:rPr>
                <w:b/>
                <w:color w:val="FFFFFF"/>
                <w:sz w:val="24"/>
                <w:szCs w:val="24"/>
              </w:rPr>
              <w:t>June 11, 2025</w:t>
            </w:r>
          </w:p>
        </w:tc>
      </w:tr>
      <w:tr w:rsidR="00EF7110" w14:paraId="47271735" w14:textId="77777777" w:rsidTr="00672797">
        <w:trPr>
          <w:trHeight w:val="896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EA2B" w14:textId="7FCBA02B" w:rsidR="00EF7110" w:rsidRDefault="00EF7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9:00 -17:00</w:t>
            </w:r>
          </w:p>
        </w:tc>
        <w:tc>
          <w:tcPr>
            <w:tcW w:w="8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13A7" w14:textId="77777777" w:rsidR="00EF7110" w:rsidRDefault="00EF7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71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Free day! Group hike at Bear Creek Falls</w:t>
            </w:r>
            <w:r w:rsidR="00672797">
              <w:rPr>
                <w:color w:val="000000"/>
                <w:sz w:val="20"/>
                <w:szCs w:val="20"/>
              </w:rPr>
              <w:t xml:space="preserve">. </w:t>
            </w:r>
            <w:r w:rsidR="00672797" w:rsidRPr="00672797">
              <w:rPr>
                <w:b/>
                <w:bCs/>
                <w:color w:val="000000"/>
                <w:sz w:val="20"/>
                <w:szCs w:val="20"/>
              </w:rPr>
              <w:t xml:space="preserve">Meet at trailhead at 10am. </w:t>
            </w:r>
          </w:p>
          <w:p w14:paraId="75958F74" w14:textId="77777777" w:rsidR="00672797" w:rsidRDefault="00672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71" w:firstLine="8"/>
              <w:rPr>
                <w:color w:val="000000"/>
                <w:sz w:val="20"/>
                <w:szCs w:val="20"/>
              </w:rPr>
            </w:pPr>
          </w:p>
          <w:p w14:paraId="4E1CEFC4" w14:textId="75A75EA0" w:rsidR="00672797" w:rsidRDefault="00672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71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Trailhead (Google maps): Type in “Bear Creek Trail” or 37.93434, -107.81192</w:t>
            </w:r>
          </w:p>
        </w:tc>
      </w:tr>
      <w:tr w:rsidR="006D2BB5" w14:paraId="142BF78D" w14:textId="77777777">
        <w:trPr>
          <w:trHeight w:val="235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35BE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17:30 </w:t>
            </w:r>
          </w:p>
        </w:tc>
        <w:tc>
          <w:tcPr>
            <w:tcW w:w="8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80FB" w14:textId="75298475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 w:rsidRPr="00EF7110">
              <w:rPr>
                <w:color w:val="000000"/>
                <w:sz w:val="20"/>
                <w:szCs w:val="20"/>
                <w:shd w:val="clear" w:color="auto" w:fill="D8EEFF"/>
              </w:rPr>
              <w:t xml:space="preserve">Group photo and </w:t>
            </w:r>
            <w:r w:rsidR="00EF7110" w:rsidRPr="00EF7110">
              <w:rPr>
                <w:color w:val="000000"/>
                <w:sz w:val="20"/>
                <w:szCs w:val="20"/>
                <w:shd w:val="clear" w:color="auto" w:fill="D8EEFF"/>
              </w:rPr>
              <w:t xml:space="preserve">picnic </w:t>
            </w:r>
            <w:r w:rsidRPr="00EF7110">
              <w:rPr>
                <w:color w:val="000000"/>
                <w:sz w:val="20"/>
                <w:szCs w:val="20"/>
                <w:shd w:val="clear" w:color="auto" w:fill="D8EEFF"/>
              </w:rPr>
              <w:t>dinner at the tent behind the s</w:t>
            </w:r>
            <w:r w:rsidRPr="00EF7110">
              <w:rPr>
                <w:sz w:val="20"/>
                <w:szCs w:val="20"/>
                <w:shd w:val="clear" w:color="auto" w:fill="D8EEFF"/>
              </w:rPr>
              <w:t>chool</w:t>
            </w:r>
            <w:r>
              <w:rPr>
                <w:sz w:val="20"/>
                <w:szCs w:val="20"/>
                <w:shd w:val="clear" w:color="auto" w:fill="D8EEFF"/>
              </w:rPr>
              <w:t xml:space="preserve"> </w:t>
            </w:r>
          </w:p>
        </w:tc>
      </w:tr>
    </w:tbl>
    <w:p w14:paraId="75C491F1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1FD3D3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4147"/>
        <w:gridCol w:w="4185"/>
      </w:tblGrid>
      <w:tr w:rsidR="00F54178" w14:paraId="08327403" w14:textId="77777777" w:rsidTr="002D7664">
        <w:trPr>
          <w:trHeight w:val="316"/>
        </w:trPr>
        <w:tc>
          <w:tcPr>
            <w:tcW w:w="941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4ED8" w14:textId="443F87EB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</w:rPr>
              <w:t>Day 4 June 12, 2025</w:t>
            </w:r>
          </w:p>
        </w:tc>
      </w:tr>
      <w:tr w:rsidR="00F54178" w14:paraId="77D2C3F8" w14:textId="77777777" w:rsidTr="002D7664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4BC4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6C48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Breakfast (grab and go)</w:t>
            </w:r>
          </w:p>
        </w:tc>
      </w:tr>
      <w:tr w:rsidR="00F54178" w14:paraId="2DFAA7D3" w14:textId="77777777" w:rsidTr="002D7664">
        <w:trPr>
          <w:trHeight w:val="24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4FBAD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9:00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FBFC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FFEADF"/>
              </w:rPr>
            </w:pPr>
            <w:r>
              <w:rPr>
                <w:color w:val="000000"/>
                <w:sz w:val="20"/>
                <w:szCs w:val="20"/>
                <w:shd w:val="clear" w:color="auto" w:fill="FFEADF"/>
              </w:rPr>
              <w:t xml:space="preserve">Intro and business announcements </w:t>
            </w:r>
          </w:p>
        </w:tc>
      </w:tr>
      <w:tr w:rsidR="00F54178" w14:paraId="75967473" w14:textId="77777777" w:rsidTr="0040740F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02C0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9:15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42F6" w14:textId="54669515" w:rsidR="00F54178" w:rsidRDefault="001702E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Wonyoung Choe</w:t>
            </w:r>
          </w:p>
        </w:tc>
        <w:tc>
          <w:tcPr>
            <w:tcW w:w="4185" w:type="dxa"/>
            <w:shd w:val="clear" w:color="auto" w:fill="auto"/>
          </w:tcPr>
          <w:p w14:paraId="7BE0AE95" w14:textId="6059E17F" w:rsidR="00F54178" w:rsidRDefault="001702E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UNIST</w:t>
            </w:r>
          </w:p>
        </w:tc>
      </w:tr>
      <w:tr w:rsidR="00F54178" w14:paraId="01208371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5664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9:45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027B" w14:textId="4E169531" w:rsidR="00F54178" w:rsidRDefault="001702E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Amanda Morris</w:t>
            </w:r>
          </w:p>
        </w:tc>
        <w:tc>
          <w:tcPr>
            <w:tcW w:w="4185" w:type="dxa"/>
            <w:shd w:val="clear" w:color="auto" w:fill="auto"/>
          </w:tcPr>
          <w:p w14:paraId="697D25D0" w14:textId="50AFC660" w:rsidR="00F54178" w:rsidRDefault="001702E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Virginia Tech</w:t>
            </w:r>
          </w:p>
        </w:tc>
      </w:tr>
      <w:tr w:rsidR="00F54178" w14:paraId="46E29848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4896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87B8" w14:textId="70C526AD" w:rsidR="00F54178" w:rsidRDefault="001702E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Michael Katz</w:t>
            </w:r>
          </w:p>
        </w:tc>
        <w:tc>
          <w:tcPr>
            <w:tcW w:w="4185" w:type="dxa"/>
            <w:shd w:val="clear" w:color="auto" w:fill="auto"/>
          </w:tcPr>
          <w:p w14:paraId="6113925B" w14:textId="4D916737" w:rsidR="00F54178" w:rsidRDefault="001702E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Memorial University of Newfoundland</w:t>
            </w:r>
          </w:p>
        </w:tc>
      </w:tr>
      <w:tr w:rsidR="00F54178" w14:paraId="26B83D36" w14:textId="77777777" w:rsidTr="002D7664">
        <w:trPr>
          <w:trHeight w:val="24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D938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3C18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Buffer Time</w:t>
            </w:r>
          </w:p>
        </w:tc>
      </w:tr>
      <w:tr w:rsidR="00F54178" w14:paraId="112588BF" w14:textId="77777777" w:rsidTr="002D7664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07F4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CC1E" w14:textId="77777777" w:rsidR="00F54178" w:rsidRDefault="00F54178" w:rsidP="002D7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Coffee and snack break</w:t>
            </w:r>
          </w:p>
        </w:tc>
      </w:tr>
      <w:tr w:rsidR="001702E8" w14:paraId="5059E7ED" w14:textId="77777777" w:rsidTr="00E26010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C5F3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EED1" w14:textId="003BECB1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Lauren Macreadie</w:t>
            </w:r>
          </w:p>
        </w:tc>
        <w:tc>
          <w:tcPr>
            <w:tcW w:w="4185" w:type="dxa"/>
            <w:shd w:val="clear" w:color="auto" w:fill="auto"/>
          </w:tcPr>
          <w:p w14:paraId="5007A536" w14:textId="08F5F5B6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University of New South Wales</w:t>
            </w:r>
          </w:p>
        </w:tc>
      </w:tr>
      <w:tr w:rsidR="001702E8" w14:paraId="48D0AD3B" w14:textId="77777777" w:rsidTr="00E26010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4ABD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EDC1" w14:textId="6A2723CD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Sarah Park</w:t>
            </w:r>
          </w:p>
        </w:tc>
        <w:tc>
          <w:tcPr>
            <w:tcW w:w="4185" w:type="dxa"/>
            <w:shd w:val="clear" w:color="auto" w:fill="auto"/>
          </w:tcPr>
          <w:p w14:paraId="340BEEB0" w14:textId="705ED279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POSTECH</w:t>
            </w:r>
          </w:p>
        </w:tc>
      </w:tr>
      <w:tr w:rsidR="001702E8" w14:paraId="10767B99" w14:textId="77777777" w:rsidTr="002D7664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7B5E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6AD6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Buffer Time</w:t>
            </w:r>
          </w:p>
        </w:tc>
      </w:tr>
      <w:tr w:rsidR="001702E8" w14:paraId="41343136" w14:textId="77777777" w:rsidTr="002D7664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46C5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B128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Lunch break (on your own)</w:t>
            </w:r>
          </w:p>
        </w:tc>
      </w:tr>
      <w:tr w:rsidR="001702E8" w14:paraId="3194F68F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AAC1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6230" w14:textId="7F760CEC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Satoshi Horike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AE7F" w14:textId="7F37E34C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Kyoto University</w:t>
            </w:r>
          </w:p>
        </w:tc>
      </w:tr>
      <w:tr w:rsidR="001702E8" w14:paraId="77BB4160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9D2C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14:30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76EC" w14:textId="3DA6219C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Kurtis Carsch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490E" w14:textId="2C1DED75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93" w:firstLine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University of Texas at Austin </w:t>
            </w:r>
          </w:p>
        </w:tc>
      </w:tr>
      <w:tr w:rsidR="001702E8" w14:paraId="35E0675B" w14:textId="77777777" w:rsidTr="002D7664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EEEB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8EB4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Buffer Time</w:t>
            </w:r>
          </w:p>
        </w:tc>
      </w:tr>
      <w:tr w:rsidR="001702E8" w14:paraId="62F28CAE" w14:textId="77777777" w:rsidTr="002D7664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F156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15:15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63EF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Coffee and snack break</w:t>
            </w:r>
          </w:p>
        </w:tc>
      </w:tr>
      <w:tr w:rsidR="001702E8" w14:paraId="41CA212B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ECA5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15:30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2BF6" w14:textId="51ADCD01" w:rsidR="001702E8" w:rsidRDefault="00185713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Karena Chapman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7B25" w14:textId="10F164BB" w:rsidR="001702E8" w:rsidRDefault="00185713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1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Stonybrook University</w:t>
            </w:r>
          </w:p>
        </w:tc>
      </w:tr>
      <w:tr w:rsidR="001702E8" w14:paraId="08D4F028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49AA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16:00 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A678" w14:textId="68779D37" w:rsidR="001702E8" w:rsidRDefault="00185713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Eric Bloch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2DC7" w14:textId="180A876C" w:rsidR="001702E8" w:rsidRDefault="00185713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93"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Indiana University</w:t>
            </w:r>
          </w:p>
        </w:tc>
      </w:tr>
      <w:tr w:rsidR="001702E8" w14:paraId="25E72C91" w14:textId="77777777" w:rsidTr="0040740F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DF3B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EC12" w14:textId="1BE72E36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Xinliang Feng</w:t>
            </w:r>
          </w:p>
        </w:tc>
        <w:tc>
          <w:tcPr>
            <w:tcW w:w="4185" w:type="dxa"/>
            <w:shd w:val="clear" w:color="auto" w:fill="auto"/>
          </w:tcPr>
          <w:p w14:paraId="6B39DD2E" w14:textId="0EE4915B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</w:rPr>
              <w:t>TU Dresden</w:t>
            </w:r>
          </w:p>
        </w:tc>
      </w:tr>
      <w:tr w:rsidR="001702E8" w14:paraId="3256B76A" w14:textId="77777777" w:rsidTr="002D7664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7E15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C970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General discussions</w:t>
            </w:r>
          </w:p>
        </w:tc>
      </w:tr>
      <w:tr w:rsidR="001702E8" w14:paraId="2837643A" w14:textId="77777777" w:rsidTr="002D7664">
        <w:trPr>
          <w:trHeight w:val="259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1C4C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17:30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71B1" w14:textId="77777777" w:rsidR="001702E8" w:rsidRDefault="001702E8" w:rsidP="00170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Dinner (on your own)</w:t>
            </w:r>
          </w:p>
        </w:tc>
      </w:tr>
    </w:tbl>
    <w:p w14:paraId="6703A82D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57B1B9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412" w:type="dxa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4147"/>
        <w:gridCol w:w="4185"/>
      </w:tblGrid>
      <w:tr w:rsidR="006D2BB5" w14:paraId="2E118CFA" w14:textId="77777777">
        <w:trPr>
          <w:trHeight w:val="316"/>
        </w:trPr>
        <w:tc>
          <w:tcPr>
            <w:tcW w:w="9412" w:type="dxa"/>
            <w:gridSpan w:val="3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C4D9" w14:textId="13DC823A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  <w:highlight w:val="black"/>
                <w:vertAlign w:val="superscript"/>
              </w:rPr>
            </w:pPr>
            <w:r>
              <w:rPr>
                <w:b/>
                <w:color w:val="FFFFFF"/>
                <w:sz w:val="24"/>
                <w:szCs w:val="24"/>
                <w:highlight w:val="black"/>
              </w:rPr>
              <w:t xml:space="preserve">Day 5 </w:t>
            </w:r>
            <w:r w:rsidR="00C43BEA">
              <w:rPr>
                <w:b/>
                <w:color w:val="FFFFFF"/>
                <w:sz w:val="24"/>
                <w:szCs w:val="24"/>
                <w:highlight w:val="black"/>
              </w:rPr>
              <w:t>June 13, 2025</w:t>
            </w:r>
          </w:p>
        </w:tc>
      </w:tr>
      <w:tr w:rsidR="006D2BB5" w14:paraId="7037A99F" w14:textId="77777777">
        <w:trPr>
          <w:trHeight w:val="273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2BFB" w14:textId="55913EC9" w:rsidR="006D2BB5" w:rsidRDefault="00F54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8:30 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423C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  <w:shd w:val="clear" w:color="auto" w:fill="D8EEFF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Breakfast (grab and go)</w:t>
            </w:r>
          </w:p>
        </w:tc>
      </w:tr>
      <w:tr w:rsidR="006D2BB5" w14:paraId="2D9DCABB" w14:textId="77777777">
        <w:trPr>
          <w:trHeight w:val="47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30F3" w14:textId="148572FE" w:rsidR="00F54178" w:rsidRDefault="00000000" w:rsidP="00F54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9:00</w:t>
            </w:r>
          </w:p>
          <w:p w14:paraId="38299B3E" w14:textId="40228A3F" w:rsidR="006D2BB5" w:rsidRDefault="006D2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5F82" w14:textId="24B4B075" w:rsidR="006D2BB5" w:rsidRDefault="00F54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0"/>
                <w:szCs w:val="20"/>
                <w:shd w:val="clear" w:color="auto" w:fill="FFEADF"/>
              </w:rPr>
            </w:pPr>
            <w:r>
              <w:rPr>
                <w:color w:val="000000"/>
                <w:sz w:val="20"/>
                <w:szCs w:val="20"/>
                <w:shd w:val="clear" w:color="auto" w:fill="FFEADF"/>
              </w:rPr>
              <w:t>Intro and business announcements</w:t>
            </w:r>
          </w:p>
        </w:tc>
      </w:tr>
      <w:tr w:rsidR="00F54178" w14:paraId="45A2114B" w14:textId="77777777" w:rsidTr="00296FFC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0EF5" w14:textId="2C72E432" w:rsidR="00F54178" w:rsidRDefault="00F54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9:15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9F6E" w14:textId="2312BA64" w:rsidR="00F54178" w:rsidRDefault="0018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Scott Speakman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EAF1" w14:textId="097D834A" w:rsidR="00F54178" w:rsidRDefault="00185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Micromeritics</w:t>
            </w:r>
            <w:r w:rsidR="00300AFE">
              <w:rPr>
                <w:color w:val="000000"/>
                <w:sz w:val="20"/>
                <w:szCs w:val="20"/>
              </w:rPr>
              <w:t xml:space="preserve">&amp; Malvern </w:t>
            </w:r>
            <w:proofErr w:type="spellStart"/>
            <w:r>
              <w:rPr>
                <w:color w:val="000000"/>
                <w:sz w:val="20"/>
                <w:szCs w:val="20"/>
              </w:rPr>
              <w:t>Panalytical</w:t>
            </w:r>
            <w:proofErr w:type="spellEnd"/>
          </w:p>
        </w:tc>
      </w:tr>
      <w:tr w:rsidR="0040740F" w14:paraId="7D905B66" w14:textId="77777777" w:rsidTr="00E26010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8CD6" w14:textId="3C5FD5E3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9:45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D9B8" w14:textId="37A60EFF" w:rsidR="0040740F" w:rsidRPr="002D1B82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</w:t>
            </w:r>
            <w:r w:rsidR="00676DC7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a Xie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1182" w14:textId="655A73EE" w:rsidR="0040740F" w:rsidRPr="002D1B82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Princeton University</w:t>
            </w:r>
          </w:p>
        </w:tc>
      </w:tr>
      <w:tr w:rsidR="0040740F" w14:paraId="4ABAAE73" w14:textId="77777777" w:rsidTr="00CE7B76">
        <w:trPr>
          <w:trHeight w:val="272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CBC02" w14:textId="7D7E49C2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4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4635" w14:textId="3D197C62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Austin Evans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42E9" w14:textId="5CD367F6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University of Florida </w:t>
            </w:r>
          </w:p>
        </w:tc>
      </w:tr>
      <w:tr w:rsidR="0040740F" w14:paraId="66EACBE5" w14:textId="77777777" w:rsidTr="00C107F8">
        <w:trPr>
          <w:trHeight w:val="268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2CDF" w14:textId="55A240D5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F7D8" w14:textId="6161484E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D8EEFF"/>
              </w:rPr>
              <w:t>Buffer Time</w:t>
            </w:r>
          </w:p>
        </w:tc>
      </w:tr>
      <w:tr w:rsidR="0040740F" w14:paraId="356D501F" w14:textId="77777777" w:rsidTr="003768D6">
        <w:trPr>
          <w:trHeight w:val="268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0CCB" w14:textId="645F84D7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8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0F94" w14:textId="50252CE7" w:rsidR="0040740F" w:rsidRDefault="0040740F" w:rsidP="00407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Concluding remarks</w:t>
            </w:r>
          </w:p>
        </w:tc>
      </w:tr>
    </w:tbl>
    <w:p w14:paraId="589CF365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32566A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29E97D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jc w:val="center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List of participants  </w:t>
      </w:r>
    </w:p>
    <w:p w14:paraId="08EF371B" w14:textId="77777777" w:rsidR="006D2BB5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362" w:lineRule="auto"/>
        <w:ind w:right="866"/>
        <w:rPr>
          <w:b/>
          <w:color w:val="FFFFFF"/>
          <w:sz w:val="24"/>
          <w:szCs w:val="24"/>
          <w:shd w:val="clear" w:color="auto" w:fill="1B294A"/>
        </w:rPr>
      </w:pPr>
    </w:p>
    <w:tbl>
      <w:tblPr>
        <w:tblStyle w:val="a4"/>
        <w:tblW w:w="900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1"/>
        <w:gridCol w:w="3000"/>
        <w:gridCol w:w="3000"/>
      </w:tblGrid>
      <w:tr w:rsidR="006D2BB5" w14:paraId="7DAF4772" w14:textId="77777777" w:rsidTr="00641F37">
        <w:tc>
          <w:tcPr>
            <w:tcW w:w="3001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C05A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29B8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Institution </w:t>
            </w:r>
          </w:p>
        </w:tc>
        <w:tc>
          <w:tcPr>
            <w:tcW w:w="3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3655" w14:textId="77777777" w:rsidR="006D2B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Email</w:t>
            </w:r>
          </w:p>
        </w:tc>
      </w:tr>
      <w:tr w:rsidR="00641F37" w14:paraId="5F3038D6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7333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Morris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1185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Virgina Tech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D250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ajmorris@vt.edu</w:t>
            </w:r>
          </w:p>
        </w:tc>
      </w:tr>
      <w:tr w:rsidR="00641F37" w14:paraId="7F1AE088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5F4E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Ashlee Howarth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0CF3" w14:textId="5EC701B0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Concordia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969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ashlee.howarth@concordia.ca</w:t>
            </w:r>
          </w:p>
        </w:tc>
      </w:tr>
      <w:tr w:rsidR="00641F37" w14:paraId="08540B12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B4DF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Evans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A568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Florida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4AD2" w14:textId="77777777" w:rsidR="00641F37" w:rsidRPr="00641F37" w:rsidRDefault="00641F37">
            <w:pPr>
              <w:rPr>
                <w:sz w:val="20"/>
                <w:szCs w:val="20"/>
              </w:rPr>
            </w:pPr>
            <w:r w:rsidRPr="00641F37">
              <w:rPr>
                <w:sz w:val="20"/>
                <w:szCs w:val="20"/>
              </w:rPr>
              <w:t>austinevans@chem.ufl.edu</w:t>
            </w:r>
          </w:p>
        </w:tc>
      </w:tr>
      <w:tr w:rsidR="00641F37" w14:paraId="4A5F1E6E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6E89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 Brozek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2BB4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Oregon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5921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cbrozek@uoregon.edu</w:t>
            </w:r>
          </w:p>
        </w:tc>
      </w:tr>
      <w:tr w:rsidR="00641F37" w14:paraId="2E987BF8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3AD4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Cory Simon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9AD3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Oregon State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7941" w14:textId="77777777" w:rsidR="00641F37" w:rsidRPr="00641F37" w:rsidRDefault="00641F37">
            <w:pPr>
              <w:rPr>
                <w:sz w:val="20"/>
                <w:szCs w:val="20"/>
              </w:rPr>
            </w:pPr>
            <w:r w:rsidRPr="00641F37">
              <w:rPr>
                <w:sz w:val="20"/>
                <w:szCs w:val="20"/>
              </w:rPr>
              <w:t>cory.simon@oregonstate.edu</w:t>
            </w:r>
          </w:p>
        </w:tc>
      </w:tr>
      <w:tr w:rsidR="00641F37" w14:paraId="01A8903A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AC44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Bloch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7801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Indiana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D42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edbloch@iu.edu</w:t>
            </w:r>
          </w:p>
        </w:tc>
      </w:tr>
      <w:tr w:rsidR="00641F37" w14:paraId="64B34A11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CFB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Hyunho Noh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DD98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Oklahoma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EF4E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Hyunho.Noh-1@ou.edu</w:t>
            </w:r>
          </w:p>
        </w:tc>
      </w:tr>
      <w:tr w:rsidR="00641F37" w14:paraId="5B29F457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59FF" w14:textId="77777777" w:rsidR="00641F37" w:rsidRDefault="00641F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Jinhu</w:t>
            </w:r>
            <w:proofErr w:type="spellEnd"/>
            <w:r>
              <w:rPr>
                <w:sz w:val="20"/>
                <w:szCs w:val="20"/>
              </w:rPr>
              <w:t xml:space="preserve"> Dou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7416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Peking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51C7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doujinhu@pku.edu.cn</w:t>
            </w:r>
          </w:p>
        </w:tc>
      </w:tr>
      <w:tr w:rsidR="00641F37" w14:paraId="2C982F06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E85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Hupp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4A40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Northwestern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75DA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j-hupp@northwestern.edu</w:t>
            </w:r>
          </w:p>
        </w:tc>
      </w:tr>
      <w:tr w:rsidR="00641F37" w14:paraId="00C3AA4C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B259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Karena Chapman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F0DF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Stony Brook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9478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karena.chapman@stonybrook.edu</w:t>
            </w:r>
          </w:p>
        </w:tc>
      </w:tr>
      <w:tr w:rsidR="00641F37" w14:paraId="1538316E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CBE5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Kurtis Carsch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096D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Texas at Austin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7BEE" w14:textId="77777777" w:rsidR="00641F37" w:rsidRPr="00641F37" w:rsidRDefault="00641F37">
            <w:pPr>
              <w:rPr>
                <w:sz w:val="20"/>
                <w:szCs w:val="20"/>
              </w:rPr>
            </w:pPr>
            <w:r w:rsidRPr="00641F37">
              <w:rPr>
                <w:sz w:val="20"/>
                <w:szCs w:val="20"/>
              </w:rPr>
              <w:t>kcarsch@utexas.edu</w:t>
            </w:r>
          </w:p>
        </w:tc>
      </w:tr>
      <w:tr w:rsidR="00641F37" w14:paraId="3245236A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5E1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Macreadie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5610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New South Wales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8F09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l.macreadie@unsw.edu.au</w:t>
            </w:r>
          </w:p>
        </w:tc>
      </w:tr>
      <w:tr w:rsidR="00641F37" w14:paraId="7FFF6645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5680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 Sun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40CB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Westlake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92DA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sunlei@westlake.edu.cn</w:t>
            </w:r>
          </w:p>
        </w:tc>
      </w:tr>
      <w:tr w:rsidR="00641F37" w14:paraId="76E7DF17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644C" w14:textId="4DE76D0C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</w:t>
            </w:r>
            <w:r w:rsidR="007B329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 Xie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7B93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Princeton University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6036" w14:textId="77777777" w:rsidR="00641F37" w:rsidRPr="00641F37" w:rsidRDefault="00641F37">
            <w:pPr>
              <w:rPr>
                <w:sz w:val="20"/>
                <w:szCs w:val="20"/>
              </w:rPr>
            </w:pPr>
            <w:r w:rsidRPr="00641F37">
              <w:rPr>
                <w:sz w:val="20"/>
                <w:szCs w:val="20"/>
              </w:rPr>
              <w:t>liliaxie@princeton.edu</w:t>
            </w:r>
          </w:p>
        </w:tc>
      </w:tr>
      <w:tr w:rsidR="00641F37" w14:paraId="10557F61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6FA4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Katz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AAD6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Memorial University of Newfoundland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BFCA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mkatz@mun.ca</w:t>
            </w:r>
          </w:p>
        </w:tc>
      </w:tr>
      <w:tr w:rsidR="00641F37" w14:paraId="1D489637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5B4B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McGuirk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28C9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Colorado School of Mines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6701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cmmcguirk@mines.edu</w:t>
            </w:r>
          </w:p>
        </w:tc>
      </w:tr>
      <w:tr w:rsidR="00641F37" w14:paraId="6C04F628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7169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Shustova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69D1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South Carolina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31E6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shustova@mailbox.sc.edu</w:t>
            </w:r>
          </w:p>
        </w:tc>
      </w:tr>
      <w:tr w:rsidR="00641F37" w14:paraId="5DBF66E5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3FD0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Omar Farha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DBF7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Northwestern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5E8F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o-farha@northwestern.edu</w:t>
            </w:r>
          </w:p>
        </w:tc>
      </w:tr>
      <w:tr w:rsidR="00641F37" w14:paraId="5B3BD0AA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3BF5" w14:textId="2F22657B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Milner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D488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Cornell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5DE3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pjm347@cornell.edu</w:t>
            </w:r>
          </w:p>
        </w:tc>
      </w:tr>
      <w:tr w:rsidR="00300AFE" w14:paraId="5E2BB4B9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41A" w14:textId="4A0C36D8" w:rsidR="00300AFE" w:rsidRDefault="0030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Pierre LeMagueres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708" w14:textId="72121784" w:rsidR="00300AFE" w:rsidRDefault="0030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Rigaku Americas Corp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2BB" w14:textId="0A2DA5C0" w:rsidR="00300AFE" w:rsidRDefault="00300AFE">
            <w:pPr>
              <w:rPr>
                <w:sz w:val="20"/>
                <w:szCs w:val="20"/>
              </w:rPr>
            </w:pPr>
            <w:r w:rsidRPr="00300AFE">
              <w:rPr>
                <w:sz w:val="20"/>
                <w:szCs w:val="20"/>
              </w:rPr>
              <w:t>Pierre.LeMagueres@rigaku.com</w:t>
            </w:r>
          </w:p>
        </w:tc>
      </w:tr>
      <w:tr w:rsidR="00641F37" w14:paraId="4B34FB44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E5B2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Park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B2A3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POSTECH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C9F1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sarahpark@postech.ac.kr</w:t>
            </w:r>
          </w:p>
        </w:tc>
      </w:tr>
      <w:tr w:rsidR="00641F37" w14:paraId="1335F9CE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3BF1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Satoshi Horike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5707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Kyoto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9683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horike.satoshi.3r@kyoto-u.ac.jp</w:t>
            </w:r>
          </w:p>
        </w:tc>
      </w:tr>
      <w:tr w:rsidR="00300AFE" w14:paraId="4555B430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D92" w14:textId="1D841905" w:rsidR="00300AFE" w:rsidRDefault="0030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Speakman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289" w14:textId="1722ADFB" w:rsidR="00300AFE" w:rsidRDefault="00300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Micromeritics &amp; Malvern </w:t>
            </w:r>
            <w:proofErr w:type="spellStart"/>
            <w:r>
              <w:rPr>
                <w:sz w:val="20"/>
                <w:szCs w:val="20"/>
              </w:rPr>
              <w:t>Panalytical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9F6" w14:textId="119AA2E6" w:rsidR="00300AFE" w:rsidRDefault="00300AFE">
            <w:pPr>
              <w:rPr>
                <w:sz w:val="20"/>
                <w:szCs w:val="20"/>
              </w:rPr>
            </w:pPr>
            <w:r w:rsidRPr="00300AFE">
              <w:rPr>
                <w:sz w:val="20"/>
                <w:szCs w:val="20"/>
              </w:rPr>
              <w:t>scott.speakman@malvernpanalytical.com</w:t>
            </w:r>
          </w:p>
        </w:tc>
      </w:tr>
      <w:tr w:rsidR="00641F37" w14:paraId="5CA46859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21FD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Shuhei Furukawa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ABB2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Kyoto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BC4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furukawa-g@icems.kyoto-u.ac.jp</w:t>
            </w:r>
          </w:p>
        </w:tc>
      </w:tr>
      <w:tr w:rsidR="00641F37" w14:paraId="107FEF99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F660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Dichtel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84C3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Northwestern University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F60B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wdichtel@northwestern.edu</w:t>
            </w:r>
          </w:p>
        </w:tc>
      </w:tr>
      <w:tr w:rsidR="00641F37" w14:paraId="63A0E6EF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6DC4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Wonyoung Choe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FFB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UNIST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00D5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choe@unist.ac.kr</w:t>
            </w:r>
          </w:p>
        </w:tc>
      </w:tr>
      <w:tr w:rsidR="00641F37" w14:paraId="52F5BDAB" w14:textId="77777777" w:rsidTr="00641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4CE5" w14:textId="77777777" w:rsidR="00641F37" w:rsidRDefault="00641F37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Xinliang Feng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C083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 Dresden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3AD4" w14:textId="77777777" w:rsidR="00641F37" w:rsidRDefault="00641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Xinliang.Feng@tu-dresden.de</w:t>
            </w:r>
          </w:p>
        </w:tc>
      </w:tr>
    </w:tbl>
    <w:p w14:paraId="5550DCCF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362" w:lineRule="auto"/>
        <w:ind w:right="866"/>
        <w:rPr>
          <w:b/>
          <w:color w:val="1B294A"/>
          <w:sz w:val="24"/>
          <w:szCs w:val="24"/>
        </w:rPr>
      </w:pPr>
      <w:r>
        <w:rPr>
          <w:b/>
          <w:color w:val="FFFFFF"/>
          <w:sz w:val="24"/>
          <w:szCs w:val="24"/>
        </w:rPr>
        <w:br/>
      </w:r>
      <w:r>
        <w:rPr>
          <w:b/>
          <w:color w:val="1B294A"/>
          <w:sz w:val="24"/>
          <w:szCs w:val="24"/>
        </w:rPr>
        <w:t xml:space="preserve">Code of Conduct  </w:t>
      </w:r>
    </w:p>
    <w:p w14:paraId="1A33E4AB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7" w:lineRule="auto"/>
        <w:ind w:left="1027" w:right="84" w:hanging="365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color w:val="000000"/>
          <w:sz w:val="24"/>
          <w:szCs w:val="24"/>
        </w:rPr>
        <w:t xml:space="preserve">Treat your fellow participants and Telluride Science staff with consideration and professionalism, respecting diversity of views and opinions.  </w:t>
      </w:r>
    </w:p>
    <w:p w14:paraId="53D82413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jc w:val="right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color w:val="000000"/>
          <w:sz w:val="24"/>
          <w:szCs w:val="24"/>
        </w:rPr>
        <w:t xml:space="preserve">Communicate openly with civility for others, critiquing ideas rather than individuals.  </w:t>
      </w:r>
    </w:p>
    <w:p w14:paraId="25ECD056" w14:textId="36387130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6" w:lineRule="auto"/>
        <w:ind w:left="1027" w:hanging="364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color w:val="000000"/>
          <w:sz w:val="24"/>
          <w:szCs w:val="24"/>
        </w:rPr>
        <w:t xml:space="preserve">Be mindful of your surroundings and fellow participants. Anyone requested to </w:t>
      </w:r>
      <w:r w:rsidR="00CD3C73">
        <w:rPr>
          <w:color w:val="000000"/>
          <w:sz w:val="24"/>
          <w:szCs w:val="24"/>
        </w:rPr>
        <w:t xml:space="preserve">stop </w:t>
      </w:r>
      <w:r w:rsidR="00CD3C73">
        <w:rPr>
          <w:color w:val="000000"/>
          <w:sz w:val="24"/>
          <w:szCs w:val="24"/>
        </w:rPr>
        <w:lastRenderedPageBreak/>
        <w:t>unacceptable</w:t>
      </w:r>
      <w:r>
        <w:rPr>
          <w:color w:val="000000"/>
          <w:sz w:val="24"/>
          <w:szCs w:val="24"/>
        </w:rPr>
        <w:t xml:space="preserve"> behavior is expected to comply immediately. Telluride Science </w:t>
      </w:r>
      <w:r w:rsidR="00CD3C73">
        <w:rPr>
          <w:color w:val="000000"/>
          <w:sz w:val="24"/>
          <w:szCs w:val="24"/>
        </w:rPr>
        <w:t xml:space="preserve">staff may </w:t>
      </w:r>
      <w:r>
        <w:rPr>
          <w:color w:val="000000"/>
          <w:sz w:val="24"/>
          <w:szCs w:val="24"/>
        </w:rPr>
        <w:t xml:space="preserve">take any action deemed necessary and appropriate, including </w:t>
      </w:r>
      <w:r w:rsidR="00CD3C73">
        <w:rPr>
          <w:color w:val="000000"/>
          <w:sz w:val="24"/>
          <w:szCs w:val="24"/>
        </w:rPr>
        <w:t>immediate removal</w:t>
      </w:r>
      <w:r>
        <w:rPr>
          <w:color w:val="000000"/>
          <w:sz w:val="24"/>
          <w:szCs w:val="24"/>
        </w:rPr>
        <w:t xml:space="preserve"> from the meeting without warning or refund.  </w:t>
      </w:r>
    </w:p>
    <w:p w14:paraId="09012825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7" w:lineRule="auto"/>
        <w:ind w:left="1017" w:right="68" w:hanging="355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color w:val="000000"/>
          <w:sz w:val="24"/>
          <w:szCs w:val="24"/>
        </w:rPr>
        <w:t xml:space="preserve">Be kind and considerate of people in the Telluride community. You represent Telluride Science when you are in town.  </w:t>
      </w:r>
    </w:p>
    <w:p w14:paraId="0C6DD010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309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Unacceptable Behavior </w:t>
      </w:r>
    </w:p>
    <w:p w14:paraId="6BD3A743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3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Harassment, intimidation, exclusion, or discrimination. Physical or verbal abuse.  </w:t>
      </w:r>
    </w:p>
    <w:p w14:paraId="31C4B10C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5" w:line="240" w:lineRule="auto"/>
        <w:ind w:left="309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Reporting Unacceptable Behavior </w:t>
      </w:r>
    </w:p>
    <w:p w14:paraId="61C8EF00" w14:textId="44AB70F4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6" w:lineRule="auto"/>
        <w:ind w:left="300" w:firstLine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are the target of unacceptable behavior or have witnessed any such </w:t>
      </w:r>
      <w:r w:rsidR="00CD3C73">
        <w:rPr>
          <w:color w:val="000000"/>
          <w:sz w:val="24"/>
          <w:szCs w:val="24"/>
        </w:rPr>
        <w:t>behavior, please</w:t>
      </w:r>
      <w:r>
        <w:rPr>
          <w:color w:val="000000"/>
          <w:sz w:val="24"/>
          <w:szCs w:val="24"/>
        </w:rPr>
        <w:t xml:space="preserve"> immediately notify a Telluride Science or the workshop organizer. Alert </w:t>
      </w:r>
      <w:r w:rsidR="00CD3C73">
        <w:rPr>
          <w:color w:val="000000"/>
          <w:sz w:val="24"/>
          <w:szCs w:val="24"/>
        </w:rPr>
        <w:t>Telluride Science</w:t>
      </w:r>
      <w:r>
        <w:rPr>
          <w:color w:val="000000"/>
          <w:sz w:val="24"/>
          <w:szCs w:val="24"/>
        </w:rPr>
        <w:t xml:space="preserve"> staff, and 911 if appropriate, if you notice a dangerous situation or someone </w:t>
      </w:r>
      <w:r w:rsidR="00CD3C73">
        <w:rPr>
          <w:color w:val="000000"/>
          <w:sz w:val="24"/>
          <w:szCs w:val="24"/>
        </w:rPr>
        <w:t>in distress</w:t>
      </w:r>
      <w:r>
        <w:rPr>
          <w:color w:val="000000"/>
          <w:sz w:val="24"/>
          <w:szCs w:val="24"/>
        </w:rPr>
        <w:t xml:space="preserve">. Report concerns to report@telluridescience.org. All reports will be </w:t>
      </w:r>
      <w:r w:rsidR="00CD3C73">
        <w:rPr>
          <w:color w:val="000000"/>
          <w:sz w:val="24"/>
          <w:szCs w:val="24"/>
        </w:rPr>
        <w:t>treated confidentially</w:t>
      </w:r>
      <w:r>
        <w:rPr>
          <w:color w:val="000000"/>
          <w:sz w:val="24"/>
          <w:szCs w:val="24"/>
        </w:rPr>
        <w:t xml:space="preserve"> and with discretion.  </w:t>
      </w:r>
    </w:p>
    <w:p w14:paraId="7485C470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3" w:line="240" w:lineRule="auto"/>
        <w:ind w:left="309"/>
        <w:rPr>
          <w:b/>
          <w:color w:val="1B294A"/>
          <w:sz w:val="24"/>
          <w:szCs w:val="24"/>
        </w:rPr>
      </w:pPr>
      <w:r>
        <w:rPr>
          <w:b/>
          <w:color w:val="1B294A"/>
          <w:sz w:val="24"/>
          <w:szCs w:val="24"/>
        </w:rPr>
        <w:t xml:space="preserve">Diversity &amp; Inclusion Statement </w:t>
      </w:r>
    </w:p>
    <w:p w14:paraId="4ACDFD0A" w14:textId="205E125D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5" w:lineRule="auto"/>
        <w:ind w:left="292" w:firstLine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Telluride Science values diversity and inclusion and is committed to creating a </w:t>
      </w:r>
      <w:r w:rsidR="00CD3C73">
        <w:rPr>
          <w:color w:val="000000"/>
          <w:sz w:val="24"/>
          <w:szCs w:val="24"/>
        </w:rPr>
        <w:t>respectful, equitable</w:t>
      </w:r>
      <w:r>
        <w:rPr>
          <w:color w:val="000000"/>
          <w:sz w:val="24"/>
          <w:szCs w:val="24"/>
        </w:rPr>
        <w:t xml:space="preserve">, and welcoming environment free from discrimination, exclusion, </w:t>
      </w:r>
      <w:r w:rsidR="00CD3C73">
        <w:rPr>
          <w:color w:val="000000"/>
          <w:sz w:val="24"/>
          <w:szCs w:val="24"/>
        </w:rPr>
        <w:t>and harassment</w:t>
      </w:r>
      <w:r>
        <w:rPr>
          <w:color w:val="000000"/>
          <w:sz w:val="24"/>
          <w:szCs w:val="24"/>
        </w:rPr>
        <w:t xml:space="preserve"> for all participants. Telluride Science is known for its collegial workshops </w:t>
      </w:r>
      <w:r w:rsidR="00CD3C73">
        <w:rPr>
          <w:color w:val="000000"/>
          <w:sz w:val="24"/>
          <w:szCs w:val="24"/>
        </w:rPr>
        <w:t>that spawn</w:t>
      </w:r>
      <w:r>
        <w:rPr>
          <w:color w:val="000000"/>
          <w:sz w:val="24"/>
          <w:szCs w:val="24"/>
        </w:rPr>
        <w:t xml:space="preserve"> new ideas and collaborations. We encourage the open expression and </w:t>
      </w:r>
      <w:r w:rsidR="00CD3C73">
        <w:rPr>
          <w:color w:val="000000"/>
          <w:sz w:val="24"/>
          <w:szCs w:val="24"/>
        </w:rPr>
        <w:t>exchange of</w:t>
      </w:r>
      <w:r>
        <w:rPr>
          <w:color w:val="000000"/>
          <w:sz w:val="24"/>
          <w:szCs w:val="24"/>
        </w:rPr>
        <w:t xml:space="preserve"> ideas, and we are dedicated to strengthening our culture of diverse and </w:t>
      </w:r>
      <w:r w:rsidR="00CD3C73">
        <w:rPr>
          <w:color w:val="000000"/>
          <w:sz w:val="24"/>
          <w:szCs w:val="24"/>
        </w:rPr>
        <w:t>inclusive workshops</w:t>
      </w:r>
      <w:r>
        <w:rPr>
          <w:color w:val="000000"/>
          <w:sz w:val="24"/>
          <w:szCs w:val="24"/>
        </w:rPr>
        <w:t xml:space="preserve">, conferences, and schools. The Telluride Science Board actively works </w:t>
      </w:r>
      <w:r w:rsidR="00CD3C73">
        <w:rPr>
          <w:color w:val="000000"/>
          <w:sz w:val="24"/>
          <w:szCs w:val="24"/>
        </w:rPr>
        <w:t>with workshop</w:t>
      </w:r>
      <w:r>
        <w:rPr>
          <w:color w:val="000000"/>
          <w:sz w:val="24"/>
          <w:szCs w:val="24"/>
        </w:rPr>
        <w:t xml:space="preserve">, conference, and school organizers to promote diversity in all Telluride Science </w:t>
      </w:r>
    </w:p>
    <w:p w14:paraId="5B714851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sponsored events.  </w:t>
      </w:r>
    </w:p>
    <w:p w14:paraId="23F0238B" w14:textId="77777777" w:rsidR="006D2B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240" w:lineRule="auto"/>
        <w:ind w:left="309"/>
        <w:rPr>
          <w:color w:val="000000"/>
          <w:sz w:val="24"/>
          <w:szCs w:val="24"/>
        </w:rPr>
      </w:pPr>
      <w:r>
        <w:rPr>
          <w:b/>
          <w:color w:val="1B294A"/>
          <w:sz w:val="24"/>
          <w:szCs w:val="24"/>
        </w:rPr>
        <w:t>Most importantly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Have fun! Be inspired! Make new friends! </w:t>
      </w:r>
    </w:p>
    <w:sectPr w:rsidR="006D2BB5">
      <w:pgSz w:w="12240" w:h="15840"/>
      <w:pgMar w:top="1425" w:right="1372" w:bottom="1545" w:left="114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B5"/>
    <w:rsid w:val="00004C59"/>
    <w:rsid w:val="001702E8"/>
    <w:rsid w:val="00185713"/>
    <w:rsid w:val="001B714E"/>
    <w:rsid w:val="00231176"/>
    <w:rsid w:val="002908C7"/>
    <w:rsid w:val="00296FFC"/>
    <w:rsid w:val="002D1B82"/>
    <w:rsid w:val="00300AFE"/>
    <w:rsid w:val="003C6D5E"/>
    <w:rsid w:val="0040740F"/>
    <w:rsid w:val="00441C58"/>
    <w:rsid w:val="004B4811"/>
    <w:rsid w:val="0055587C"/>
    <w:rsid w:val="00641F37"/>
    <w:rsid w:val="00653D4B"/>
    <w:rsid w:val="00672797"/>
    <w:rsid w:val="00676DC7"/>
    <w:rsid w:val="006D2BB5"/>
    <w:rsid w:val="00785421"/>
    <w:rsid w:val="007B3294"/>
    <w:rsid w:val="00836869"/>
    <w:rsid w:val="008972E2"/>
    <w:rsid w:val="008B2F2B"/>
    <w:rsid w:val="009A7A50"/>
    <w:rsid w:val="009B2F3F"/>
    <w:rsid w:val="009B5C4F"/>
    <w:rsid w:val="009F2336"/>
    <w:rsid w:val="00BE5921"/>
    <w:rsid w:val="00C43BEA"/>
    <w:rsid w:val="00CB6AF8"/>
    <w:rsid w:val="00CD3C73"/>
    <w:rsid w:val="00CE5C0D"/>
    <w:rsid w:val="00CE7B76"/>
    <w:rsid w:val="00CF6839"/>
    <w:rsid w:val="00D4193F"/>
    <w:rsid w:val="00D56FFB"/>
    <w:rsid w:val="00D7537A"/>
    <w:rsid w:val="00DA2D9E"/>
    <w:rsid w:val="00DD2A2A"/>
    <w:rsid w:val="00E07D65"/>
    <w:rsid w:val="00E26010"/>
    <w:rsid w:val="00EF7110"/>
    <w:rsid w:val="00F4764D"/>
    <w:rsid w:val="00F54178"/>
    <w:rsid w:val="00F71320"/>
    <w:rsid w:val="00FA47E9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BDBA"/>
  <w15:docId w15:val="{6E51EDBA-0C49-FC46-8352-273439A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F68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park@postech.ac.kr" TargetMode="External"/><Relationship Id="rId5" Type="http://schemas.openxmlformats.org/officeDocument/2006/relationships/hyperlink" Target="mailto:ashlee.howarth@concordia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Howarth</dc:creator>
  <cp:lastModifiedBy>Cindy Fusting</cp:lastModifiedBy>
  <cp:revision>2</cp:revision>
  <dcterms:created xsi:type="dcterms:W3CDTF">2025-06-05T00:57:00Z</dcterms:created>
  <dcterms:modified xsi:type="dcterms:W3CDTF">2025-06-05T00:57:00Z</dcterms:modified>
</cp:coreProperties>
</file>